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2019年工程建设行业</w:t>
      </w:r>
      <w:r>
        <w:rPr>
          <w:rFonts w:hint="eastAsia" w:ascii="宋体" w:hAnsi="宋体" w:eastAsia="宋体" w:cs="Times New Roman"/>
          <w:b/>
          <w:sz w:val="36"/>
          <w:szCs w:val="36"/>
        </w:rPr>
        <w:t>企业文化建设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典型</w:t>
      </w:r>
      <w:r>
        <w:rPr>
          <w:rFonts w:hint="eastAsia" w:ascii="宋体" w:hAnsi="宋体" w:eastAsia="宋体" w:cs="Times New Roman"/>
          <w:b/>
          <w:sz w:val="36"/>
          <w:szCs w:val="36"/>
        </w:rPr>
        <w:t>案例推荐表</w:t>
      </w:r>
    </w:p>
    <w:tbl>
      <w:tblPr>
        <w:tblStyle w:val="5"/>
        <w:tblW w:w="14430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599"/>
        <w:gridCol w:w="1410"/>
        <w:gridCol w:w="1890"/>
        <w:gridCol w:w="1695"/>
        <w:gridCol w:w="414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54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推荐单位（盖章）</w:t>
            </w:r>
          </w:p>
        </w:tc>
        <w:tc>
          <w:tcPr>
            <w:tcW w:w="1088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5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部门、职务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99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sectPr>
      <w:footerReference r:id="rId3" w:type="default"/>
      <w:pgSz w:w="16838" w:h="11906" w:orient="landscape"/>
      <w:pgMar w:top="1474" w:right="2098" w:bottom="1474" w:left="1984" w:header="851" w:footer="992" w:gutter="113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1514"/>
    <w:rsid w:val="010677FA"/>
    <w:rsid w:val="03EF213A"/>
    <w:rsid w:val="07596EF9"/>
    <w:rsid w:val="07B91BA9"/>
    <w:rsid w:val="0BCE7734"/>
    <w:rsid w:val="113C72DC"/>
    <w:rsid w:val="149614C9"/>
    <w:rsid w:val="16A6065A"/>
    <w:rsid w:val="1967260F"/>
    <w:rsid w:val="1A641633"/>
    <w:rsid w:val="225519BA"/>
    <w:rsid w:val="240D0CC7"/>
    <w:rsid w:val="34520E9F"/>
    <w:rsid w:val="345B03A2"/>
    <w:rsid w:val="35D8679A"/>
    <w:rsid w:val="36621800"/>
    <w:rsid w:val="40C37CF9"/>
    <w:rsid w:val="41387585"/>
    <w:rsid w:val="42CA23F6"/>
    <w:rsid w:val="448B1403"/>
    <w:rsid w:val="51984E32"/>
    <w:rsid w:val="526276F7"/>
    <w:rsid w:val="548A6E88"/>
    <w:rsid w:val="55BB525D"/>
    <w:rsid w:val="586A6DCE"/>
    <w:rsid w:val="5B87614D"/>
    <w:rsid w:val="5DB312BA"/>
    <w:rsid w:val="5E075659"/>
    <w:rsid w:val="61BD748E"/>
    <w:rsid w:val="62FD6767"/>
    <w:rsid w:val="719F2747"/>
    <w:rsid w:val="71B2794E"/>
    <w:rsid w:val="747321D2"/>
    <w:rsid w:val="7A8A6CC1"/>
    <w:rsid w:val="7BD6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rpj</dc:creator>
  <cp:lastModifiedBy>zhang</cp:lastModifiedBy>
  <cp:lastPrinted>2019-03-28T07:17:00Z</cp:lastPrinted>
  <dcterms:modified xsi:type="dcterms:W3CDTF">2019-04-02T02:29:25Z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